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9658B" w14:textId="77777777" w:rsidR="00901F67" w:rsidRDefault="00901F67" w:rsidP="004C4CA9">
      <w:pPr>
        <w:jc w:val="both"/>
        <w:rPr>
          <w:rFonts w:ascii="Verdana" w:hAnsi="Verdana"/>
          <w:sz w:val="24"/>
          <w:szCs w:val="24"/>
        </w:rPr>
      </w:pPr>
      <w:bookmarkStart w:id="0" w:name="_GoBack"/>
      <w:bookmarkEnd w:id="0"/>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0F695380" w14:textId="77777777" w:rsidR="00C14A44"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56B50C59" w14:textId="77777777" w:rsidR="00E0784E" w:rsidRPr="00E0784E" w:rsidRDefault="006D2A0D" w:rsidP="00E0784E">
      <w:pPr>
        <w:rPr>
          <w:rFonts w:ascii="Verdana" w:hAnsi="Verdana"/>
          <w:i/>
          <w:sz w:val="24"/>
          <w:szCs w:val="24"/>
        </w:rPr>
      </w:pPr>
      <w:r>
        <w:rPr>
          <w:rFonts w:ascii="Verdana" w:hAnsi="Verdana"/>
          <w:i/>
          <w:noProof/>
          <w:sz w:val="24"/>
          <w:szCs w:val="24"/>
        </w:rPr>
        <w:drawing>
          <wp:inline distT="0" distB="0" distL="0" distR="0" wp14:anchorId="71680701" wp14:editId="3EE1B2FD">
            <wp:extent cx="3069414" cy="2047875"/>
            <wp:effectExtent l="19050" t="0" r="0" b="0"/>
            <wp:docPr id="3" name="Picture 3" descr="C:\Users\Chris\Dropbox\iamawatchman_team\Pictures\2018 February 19th - Chris\shutterstock_46996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iamawatchman_team\Pictures\2018 February 19th - Chris\shutterstock_469964936.jpg"/>
                    <pic:cNvPicPr>
                      <a:picLocks noChangeAspect="1" noChangeArrowheads="1"/>
                    </pic:cNvPicPr>
                  </pic:nvPicPr>
                  <pic:blipFill>
                    <a:blip r:embed="rId7" cstate="print"/>
                    <a:srcRect/>
                    <a:stretch>
                      <a:fillRect/>
                    </a:stretch>
                  </pic:blipFill>
                  <pic:spPr bwMode="auto">
                    <a:xfrm>
                      <a:off x="0" y="0"/>
                      <a:ext cx="3070319" cy="2048479"/>
                    </a:xfrm>
                    <a:prstGeom prst="rect">
                      <a:avLst/>
                    </a:prstGeom>
                    <a:noFill/>
                    <a:ln w="9525">
                      <a:noFill/>
                      <a:miter lim="800000"/>
                      <a:headEnd/>
                      <a:tailEnd/>
                    </a:ln>
                  </pic:spPr>
                </pic:pic>
              </a:graphicData>
            </a:graphic>
          </wp:inline>
        </w:drawing>
      </w:r>
    </w:p>
    <w:p w14:paraId="7AA78AAB"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087FC83F" w14:textId="77777777" w:rsidR="00927BC3" w:rsidRPr="00265F3F" w:rsidRDefault="00CD3308" w:rsidP="00927BC3">
      <w:pPr>
        <w:jc w:val="both"/>
        <w:rPr>
          <w:rFonts w:ascii="Verdana" w:hAnsi="Verdana"/>
          <w:sz w:val="24"/>
          <w:szCs w:val="24"/>
        </w:rPr>
      </w:pPr>
      <w:r>
        <w:rPr>
          <w:rFonts w:ascii="Verdana" w:hAnsi="Verdana"/>
          <w:sz w:val="24"/>
          <w:szCs w:val="24"/>
        </w:rPr>
        <w:t xml:space="preserve">Seven years of trouble will give way to 1000 years of peace as Jesus reigns on the earth. Come next week to discover how </w:t>
      </w:r>
      <w:r w:rsidRPr="004A3158">
        <w:rPr>
          <w:rFonts w:ascii="Verdana" w:hAnsi="Verdana"/>
          <w:noProof/>
          <w:sz w:val="24"/>
          <w:szCs w:val="24"/>
        </w:rPr>
        <w:t>wonderful</w:t>
      </w:r>
      <w:r>
        <w:rPr>
          <w:rFonts w:ascii="Verdana" w:hAnsi="Verdana"/>
          <w:sz w:val="24"/>
          <w:szCs w:val="24"/>
        </w:rPr>
        <w:t xml:space="preserve"> life with Jesus as King will be.</w:t>
      </w:r>
    </w:p>
    <w:p w14:paraId="2931D1C2"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7748D424" w14:textId="77777777" w:rsidR="007F30CE" w:rsidRPr="007F30CE" w:rsidRDefault="007F30CE" w:rsidP="007F30CE">
      <w:pPr>
        <w:jc w:val="both"/>
        <w:rPr>
          <w:rFonts w:ascii="Verdana" w:hAnsi="Verdana"/>
          <w:sz w:val="24"/>
          <w:szCs w:val="24"/>
        </w:rPr>
      </w:pPr>
      <w:r>
        <w:rPr>
          <w:rFonts w:ascii="Verdana" w:hAnsi="Verdana"/>
          <w:sz w:val="24"/>
          <w:szCs w:val="24"/>
        </w:rPr>
        <w:t xml:space="preserve">Unparalleled trouble is coming. Evil will apparently reign for seven years. Suffering and death will increase. But then Jesus will come back, expel evil’s leaders from the earth, and establish His rightful place as King. Many have promised that life under their rule will be </w:t>
      </w:r>
      <w:r w:rsidRPr="004A3158">
        <w:rPr>
          <w:rFonts w:ascii="Verdana" w:hAnsi="Verdana"/>
          <w:noProof/>
          <w:sz w:val="24"/>
          <w:szCs w:val="24"/>
        </w:rPr>
        <w:t>good</w:t>
      </w:r>
      <w:r>
        <w:rPr>
          <w:rFonts w:ascii="Verdana" w:hAnsi="Verdana"/>
          <w:sz w:val="24"/>
          <w:szCs w:val="24"/>
        </w:rPr>
        <w:t>. None have delivered the way Jesus will.</w:t>
      </w:r>
      <w:r w:rsidR="001C1814">
        <w:rPr>
          <w:rFonts w:ascii="Verdana" w:hAnsi="Verdana"/>
          <w:sz w:val="24"/>
          <w:szCs w:val="24"/>
        </w:rPr>
        <w:t xml:space="preserve"> During the 1000 years after the Tribulation, life-spans will dramatically increase, </w:t>
      </w:r>
      <w:r w:rsidR="001C1814" w:rsidRPr="004A3158">
        <w:rPr>
          <w:rFonts w:ascii="Verdana" w:hAnsi="Verdana"/>
          <w:noProof/>
          <w:sz w:val="24"/>
          <w:szCs w:val="24"/>
        </w:rPr>
        <w:t>need</w:t>
      </w:r>
      <w:r w:rsidR="001C1814">
        <w:rPr>
          <w:rFonts w:ascii="Verdana" w:hAnsi="Verdana"/>
          <w:sz w:val="24"/>
          <w:szCs w:val="24"/>
        </w:rPr>
        <w:t xml:space="preserve"> will become a thing of the past, and laughter and joy will fill every life. Come next week to hear further details about this </w:t>
      </w:r>
      <w:r w:rsidR="001C1814" w:rsidRPr="004A3158">
        <w:rPr>
          <w:rFonts w:ascii="Verdana" w:hAnsi="Verdana"/>
          <w:noProof/>
          <w:sz w:val="24"/>
          <w:szCs w:val="24"/>
        </w:rPr>
        <w:t>wonderful</w:t>
      </w:r>
      <w:r w:rsidR="001C1814">
        <w:rPr>
          <w:rFonts w:ascii="Verdana" w:hAnsi="Verdana"/>
          <w:sz w:val="24"/>
          <w:szCs w:val="24"/>
        </w:rPr>
        <w:t xml:space="preserve"> time.</w:t>
      </w:r>
    </w:p>
    <w:p w14:paraId="3FFF7305" w14:textId="77777777" w:rsidR="00901F67" w:rsidRPr="009E3079" w:rsidRDefault="00901F67" w:rsidP="009E3079">
      <w:pPr>
        <w:pStyle w:val="ListParagraph"/>
        <w:numPr>
          <w:ilvl w:val="0"/>
          <w:numId w:val="1"/>
        </w:numPr>
        <w:ind w:left="360"/>
        <w:jc w:val="both"/>
        <w:rPr>
          <w:rFonts w:ascii="Verdana" w:hAnsi="Verdana"/>
          <w:i/>
          <w:sz w:val="24"/>
          <w:szCs w:val="24"/>
        </w:rPr>
      </w:pPr>
      <w:r w:rsidRPr="009E3079">
        <w:rPr>
          <w:rFonts w:ascii="Verdana" w:hAnsi="Verdana"/>
          <w:i/>
          <w:sz w:val="24"/>
          <w:szCs w:val="24"/>
        </w:rPr>
        <w:t>Half-page bulletin insert</w:t>
      </w:r>
    </w:p>
    <w:p w14:paraId="45EC7017" w14:textId="77777777" w:rsidR="008519F6" w:rsidRDefault="006D2A0D" w:rsidP="007E74C5">
      <w:pPr>
        <w:jc w:val="center"/>
        <w:rPr>
          <w:rStyle w:val="text"/>
          <w:rFonts w:ascii="Verdana" w:hAnsi="Verdana"/>
          <w:i/>
          <w:sz w:val="24"/>
          <w:szCs w:val="24"/>
        </w:rPr>
      </w:pPr>
      <w:r>
        <w:rPr>
          <w:rFonts w:ascii="Verdana" w:hAnsi="Verdana"/>
          <w:i/>
          <w:noProof/>
          <w:sz w:val="24"/>
          <w:szCs w:val="24"/>
        </w:rPr>
        <w:drawing>
          <wp:inline distT="0" distB="0" distL="0" distR="0" wp14:anchorId="739C770A" wp14:editId="548FA062">
            <wp:extent cx="4306570" cy="2873290"/>
            <wp:effectExtent l="19050" t="0" r="0" b="0"/>
            <wp:docPr id="4" name="Picture 4" descr="C:\Users\Chris\Dropbox\iamawatchman_team\Pictures\2018 February 19th - Chris\shutterstock_46996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ropbox\iamawatchman_team\Pictures\2018 February 19th - Chris\shutterstock_469964936.jpg"/>
                    <pic:cNvPicPr>
                      <a:picLocks noChangeAspect="1" noChangeArrowheads="1"/>
                    </pic:cNvPicPr>
                  </pic:nvPicPr>
                  <pic:blipFill>
                    <a:blip r:embed="rId8" cstate="print"/>
                    <a:srcRect/>
                    <a:stretch>
                      <a:fillRect/>
                    </a:stretch>
                  </pic:blipFill>
                  <pic:spPr bwMode="auto">
                    <a:xfrm>
                      <a:off x="0" y="0"/>
                      <a:ext cx="4306570" cy="2873290"/>
                    </a:xfrm>
                    <a:prstGeom prst="rect">
                      <a:avLst/>
                    </a:prstGeom>
                    <a:noFill/>
                    <a:ln w="9525">
                      <a:noFill/>
                      <a:miter lim="800000"/>
                      <a:headEnd/>
                      <a:tailEnd/>
                    </a:ln>
                  </pic:spPr>
                </pic:pic>
              </a:graphicData>
            </a:graphic>
          </wp:inline>
        </w:drawing>
      </w:r>
    </w:p>
    <w:p w14:paraId="1A950411" w14:textId="77777777" w:rsidR="00E0784E" w:rsidRDefault="00CD3308" w:rsidP="00151EA4">
      <w:pPr>
        <w:jc w:val="both"/>
        <w:rPr>
          <w:rStyle w:val="text"/>
          <w:rFonts w:ascii="Verdana" w:hAnsi="Verdana"/>
          <w:sz w:val="24"/>
          <w:szCs w:val="24"/>
        </w:rPr>
      </w:pPr>
      <w:r w:rsidRPr="00CD3308">
        <w:rPr>
          <w:rStyle w:val="text"/>
          <w:rFonts w:ascii="Verdana" w:hAnsi="Verdana"/>
          <w:i/>
          <w:sz w:val="24"/>
          <w:szCs w:val="24"/>
        </w:rPr>
        <w:t xml:space="preserve">“Then I saw thrones, and they sat on them, and judgment was given to them. And I </w:t>
      </w:r>
      <w:r w:rsidRPr="00CD3308">
        <w:rPr>
          <w:rStyle w:val="text"/>
          <w:rFonts w:ascii="Verdana" w:hAnsi="Verdana"/>
          <w:i/>
          <w:iCs/>
          <w:sz w:val="24"/>
          <w:szCs w:val="24"/>
        </w:rPr>
        <w:t>saw</w:t>
      </w:r>
      <w:r w:rsidRPr="00CD3308">
        <w:rPr>
          <w:rStyle w:val="text"/>
          <w:rFonts w:ascii="Verdana" w:hAnsi="Verdana"/>
          <w:i/>
          <w:sz w:val="24"/>
          <w:szCs w:val="24"/>
        </w:rPr>
        <w:t xml:space="preserve"> the souls of </w:t>
      </w:r>
      <w:r w:rsidR="00F30DC3">
        <w:rPr>
          <w:rStyle w:val="text"/>
          <w:rFonts w:ascii="Verdana" w:hAnsi="Verdana"/>
          <w:i/>
          <w:sz w:val="24"/>
          <w:szCs w:val="24"/>
        </w:rPr>
        <w:t>…</w:t>
      </w:r>
      <w:r w:rsidRPr="00CD3308">
        <w:rPr>
          <w:rStyle w:val="text"/>
          <w:rFonts w:ascii="Verdana" w:hAnsi="Verdana"/>
          <w:i/>
          <w:sz w:val="24"/>
          <w:szCs w:val="24"/>
        </w:rPr>
        <w:t xml:space="preserve"> those who had not worshiped the beast or his image</w:t>
      </w:r>
      <w:r w:rsidR="00F30DC3">
        <w:rPr>
          <w:rStyle w:val="text"/>
          <w:rFonts w:ascii="Verdana" w:hAnsi="Verdana"/>
          <w:i/>
          <w:sz w:val="24"/>
          <w:szCs w:val="24"/>
        </w:rPr>
        <w:t xml:space="preserve"> …</w:t>
      </w:r>
      <w:r w:rsidRPr="00CD3308">
        <w:rPr>
          <w:rStyle w:val="text"/>
          <w:rFonts w:ascii="Verdana" w:hAnsi="Verdana"/>
          <w:i/>
          <w:sz w:val="24"/>
          <w:szCs w:val="24"/>
        </w:rPr>
        <w:t>and they came to life and reigned with Christ for a thousand years.</w:t>
      </w:r>
      <w:r w:rsidR="00E0784E" w:rsidRPr="00CD3308">
        <w:rPr>
          <w:rStyle w:val="text"/>
          <w:rFonts w:ascii="Verdana" w:hAnsi="Verdana"/>
          <w:i/>
          <w:sz w:val="24"/>
          <w:szCs w:val="24"/>
        </w:rPr>
        <w:t>”</w:t>
      </w:r>
      <w:r w:rsidR="00E0784E" w:rsidRPr="00E0784E">
        <w:rPr>
          <w:rStyle w:val="text"/>
          <w:rFonts w:ascii="Verdana" w:hAnsi="Verdana"/>
          <w:sz w:val="24"/>
          <w:szCs w:val="24"/>
        </w:rPr>
        <w:t xml:space="preserve"> (</w:t>
      </w:r>
      <w:r>
        <w:rPr>
          <w:rStyle w:val="text"/>
          <w:rFonts w:ascii="Verdana" w:hAnsi="Verdana"/>
          <w:sz w:val="24"/>
          <w:szCs w:val="24"/>
        </w:rPr>
        <w:t>Rev. 20:4)</w:t>
      </w:r>
    </w:p>
    <w:p w14:paraId="61C9AE41" w14:textId="77777777" w:rsidR="00046B56" w:rsidRDefault="00046B56" w:rsidP="00046B56">
      <w:pPr>
        <w:jc w:val="both"/>
        <w:rPr>
          <w:rFonts w:ascii="Verdana" w:hAnsi="Verdana"/>
          <w:sz w:val="24"/>
          <w:szCs w:val="24"/>
        </w:rPr>
      </w:pPr>
      <w:r>
        <w:rPr>
          <w:rFonts w:ascii="Verdana" w:hAnsi="Verdana"/>
          <w:sz w:val="24"/>
          <w:szCs w:val="24"/>
        </w:rPr>
        <w:t xml:space="preserve">Unparalleled trouble is coming. Suffering and death will increase. But then Jesus will come back, expel evil’s leaders from the earth, and establish His place as King. </w:t>
      </w:r>
    </w:p>
    <w:p w14:paraId="112EE8A8" w14:textId="77777777" w:rsidR="00046B56" w:rsidRDefault="00046B56" w:rsidP="00046B56">
      <w:pPr>
        <w:jc w:val="both"/>
        <w:rPr>
          <w:rFonts w:ascii="Verdana" w:hAnsi="Verdana"/>
          <w:sz w:val="24"/>
          <w:szCs w:val="24"/>
        </w:rPr>
      </w:pPr>
      <w:r>
        <w:rPr>
          <w:rFonts w:ascii="Verdana" w:hAnsi="Verdana"/>
          <w:sz w:val="24"/>
          <w:szCs w:val="24"/>
        </w:rPr>
        <w:t xml:space="preserve">Many have promised that life under their rule will be </w:t>
      </w:r>
      <w:r w:rsidRPr="004A3158">
        <w:rPr>
          <w:rFonts w:ascii="Verdana" w:hAnsi="Verdana"/>
          <w:noProof/>
          <w:sz w:val="24"/>
          <w:szCs w:val="24"/>
        </w:rPr>
        <w:t>good</w:t>
      </w:r>
      <w:r>
        <w:rPr>
          <w:rFonts w:ascii="Verdana" w:hAnsi="Verdana"/>
          <w:sz w:val="24"/>
          <w:szCs w:val="24"/>
        </w:rPr>
        <w:t xml:space="preserve">. None have delivered the way Jesus will. During the 1000 years after the Tribulation, life-spans will dramatically increase, </w:t>
      </w:r>
      <w:r w:rsidRPr="004A3158">
        <w:rPr>
          <w:rFonts w:ascii="Verdana" w:hAnsi="Verdana"/>
          <w:noProof/>
          <w:sz w:val="24"/>
          <w:szCs w:val="24"/>
        </w:rPr>
        <w:t>need</w:t>
      </w:r>
      <w:r>
        <w:rPr>
          <w:rFonts w:ascii="Verdana" w:hAnsi="Verdana"/>
          <w:sz w:val="24"/>
          <w:szCs w:val="24"/>
        </w:rPr>
        <w:t xml:space="preserve"> will become a thing of the past, and laughter and joy will fill every life. </w:t>
      </w:r>
    </w:p>
    <w:p w14:paraId="4FA01DDE" w14:textId="77777777" w:rsidR="00046B56" w:rsidRPr="007F30CE" w:rsidRDefault="00046B56" w:rsidP="00046B56">
      <w:pPr>
        <w:jc w:val="both"/>
        <w:rPr>
          <w:rFonts w:ascii="Verdana" w:hAnsi="Verdana"/>
          <w:sz w:val="24"/>
          <w:szCs w:val="24"/>
        </w:rPr>
      </w:pPr>
      <w:r>
        <w:rPr>
          <w:rFonts w:ascii="Verdana" w:hAnsi="Verdana"/>
          <w:sz w:val="24"/>
          <w:szCs w:val="24"/>
        </w:rPr>
        <w:t xml:space="preserve">Those who have proved loyal to Jesus will reign in His kingdom. He rewards all who would not succumb to the enemy’s threats or temptations. Come next week to hear further details about this </w:t>
      </w:r>
      <w:r w:rsidRPr="004A3158">
        <w:rPr>
          <w:rFonts w:ascii="Verdana" w:hAnsi="Verdana"/>
          <w:noProof/>
          <w:sz w:val="24"/>
          <w:szCs w:val="24"/>
        </w:rPr>
        <w:t>wonderful</w:t>
      </w:r>
      <w:r>
        <w:rPr>
          <w:rFonts w:ascii="Verdana" w:hAnsi="Verdana"/>
          <w:sz w:val="24"/>
          <w:szCs w:val="24"/>
        </w:rPr>
        <w:t xml:space="preserve"> time.</w:t>
      </w:r>
    </w:p>
    <w:p w14:paraId="4CA6A743"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306B9879" w14:textId="77777777" w:rsidR="000F6651" w:rsidRDefault="006D2A0D" w:rsidP="000F6651">
      <w:pPr>
        <w:jc w:val="both"/>
        <w:rPr>
          <w:rFonts w:ascii="Verdana" w:hAnsi="Verdana"/>
          <w:i/>
          <w:sz w:val="24"/>
          <w:szCs w:val="24"/>
        </w:rPr>
      </w:pPr>
      <w:r w:rsidRPr="006D2A0D">
        <w:rPr>
          <w:rFonts w:ascii="Verdana" w:hAnsi="Verdana"/>
          <w:i/>
          <w:sz w:val="24"/>
          <w:szCs w:val="24"/>
        </w:rPr>
        <w:object w:dxaOrig="9594" w:dyaOrig="5407" w14:anchorId="2508C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35pt;height:190.35pt" o:ole="">
            <v:imagedata r:id="rId9" o:title=""/>
          </v:shape>
          <o:OLEObject Type="Embed" ProgID="PowerPoint.Slide.12" ShapeID="_x0000_i1025" DrawAspect="Content" ObjectID="_1581509029" r:id="rId10"/>
        </w:object>
      </w:r>
    </w:p>
    <w:p w14:paraId="2AC51959" w14:textId="77777777" w:rsidR="00627E8D" w:rsidRDefault="006D2A0D" w:rsidP="000F6651">
      <w:pPr>
        <w:jc w:val="both"/>
        <w:rPr>
          <w:rFonts w:ascii="Verdana" w:hAnsi="Verdana"/>
          <w:i/>
          <w:sz w:val="24"/>
          <w:szCs w:val="24"/>
        </w:rPr>
      </w:pPr>
      <w:r w:rsidRPr="006D2A0D">
        <w:rPr>
          <w:rFonts w:ascii="Verdana" w:hAnsi="Verdana"/>
          <w:i/>
          <w:sz w:val="24"/>
          <w:szCs w:val="24"/>
        </w:rPr>
        <w:object w:dxaOrig="9594" w:dyaOrig="5407" w14:anchorId="5C35F93C">
          <v:shape id="_x0000_i1026" type="#_x0000_t75" style="width:339.35pt;height:190.35pt" o:ole="">
            <v:imagedata r:id="rId11" o:title=""/>
          </v:shape>
          <o:OLEObject Type="Embed" ProgID="PowerPoint.Slide.12" ShapeID="_x0000_i1026" DrawAspect="Content" ObjectID="_1581509030" r:id="rId12"/>
        </w:object>
      </w:r>
    </w:p>
    <w:p w14:paraId="666A386E" w14:textId="77777777" w:rsidR="008E5F56" w:rsidRDefault="008E5F56" w:rsidP="000F6651">
      <w:pPr>
        <w:jc w:val="both"/>
        <w:rPr>
          <w:rFonts w:ascii="Verdana" w:hAnsi="Verdana"/>
          <w:i/>
          <w:sz w:val="24"/>
          <w:szCs w:val="24"/>
        </w:rPr>
      </w:pPr>
    </w:p>
    <w:p w14:paraId="1403D0A5" w14:textId="77777777" w:rsidR="000F6651" w:rsidRPr="000F6651" w:rsidRDefault="000F6651" w:rsidP="000F6651">
      <w:pPr>
        <w:jc w:val="both"/>
        <w:rPr>
          <w:rFonts w:ascii="Verdana" w:hAnsi="Verdana"/>
          <w:i/>
          <w:sz w:val="24"/>
          <w:szCs w:val="24"/>
        </w:rPr>
      </w:pPr>
    </w:p>
    <w:sectPr w:rsidR="000F6651" w:rsidRPr="000F6651" w:rsidSect="00901F67">
      <w:pgSz w:w="15840" w:h="12240" w:orient="landscape"/>
      <w:pgMar w:top="720" w:right="835"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92901" w14:textId="77777777" w:rsidR="00C31A88" w:rsidRDefault="00C31A88" w:rsidP="00A412B7">
      <w:pPr>
        <w:spacing w:after="0" w:line="240" w:lineRule="auto"/>
      </w:pPr>
      <w:r>
        <w:separator/>
      </w:r>
    </w:p>
  </w:endnote>
  <w:endnote w:type="continuationSeparator" w:id="0">
    <w:p w14:paraId="50F7B098" w14:textId="77777777" w:rsidR="00C31A88" w:rsidRDefault="00C31A88" w:rsidP="00A4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99D4A" w14:textId="77777777" w:rsidR="00C31A88" w:rsidRDefault="00C31A88" w:rsidP="00A412B7">
      <w:pPr>
        <w:spacing w:after="0" w:line="240" w:lineRule="auto"/>
      </w:pPr>
      <w:r>
        <w:separator/>
      </w:r>
    </w:p>
  </w:footnote>
  <w:footnote w:type="continuationSeparator" w:id="0">
    <w:p w14:paraId="59B8A5A4" w14:textId="77777777" w:rsidR="00C31A88" w:rsidRDefault="00C31A88" w:rsidP="00A412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82091"/>
    <w:multiLevelType w:val="hybridMultilevel"/>
    <w:tmpl w:val="D340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03D4E"/>
    <w:rsid w:val="00046B56"/>
    <w:rsid w:val="00052EB3"/>
    <w:rsid w:val="000639F1"/>
    <w:rsid w:val="00075829"/>
    <w:rsid w:val="0008384B"/>
    <w:rsid w:val="000F6651"/>
    <w:rsid w:val="001415C1"/>
    <w:rsid w:val="00151EA4"/>
    <w:rsid w:val="001831E3"/>
    <w:rsid w:val="00196DF9"/>
    <w:rsid w:val="001C1814"/>
    <w:rsid w:val="00203833"/>
    <w:rsid w:val="00246334"/>
    <w:rsid w:val="00246E0F"/>
    <w:rsid w:val="00265F3F"/>
    <w:rsid w:val="0027477E"/>
    <w:rsid w:val="00324986"/>
    <w:rsid w:val="003516DF"/>
    <w:rsid w:val="00365A18"/>
    <w:rsid w:val="003C6ADD"/>
    <w:rsid w:val="00461D47"/>
    <w:rsid w:val="004A3158"/>
    <w:rsid w:val="004C4CA9"/>
    <w:rsid w:val="004D4D0E"/>
    <w:rsid w:val="004F288E"/>
    <w:rsid w:val="00547E62"/>
    <w:rsid w:val="005A4954"/>
    <w:rsid w:val="005E7F68"/>
    <w:rsid w:val="0062059F"/>
    <w:rsid w:val="00627E8D"/>
    <w:rsid w:val="00641C1F"/>
    <w:rsid w:val="006527E9"/>
    <w:rsid w:val="00664C4C"/>
    <w:rsid w:val="00671BC9"/>
    <w:rsid w:val="006D2A0D"/>
    <w:rsid w:val="006D698F"/>
    <w:rsid w:val="006F1263"/>
    <w:rsid w:val="006F3F80"/>
    <w:rsid w:val="0072296C"/>
    <w:rsid w:val="00732F6C"/>
    <w:rsid w:val="00767DF7"/>
    <w:rsid w:val="007B181E"/>
    <w:rsid w:val="007E74C5"/>
    <w:rsid w:val="007F30CE"/>
    <w:rsid w:val="00812DA0"/>
    <w:rsid w:val="00843CB3"/>
    <w:rsid w:val="008519F6"/>
    <w:rsid w:val="00873E2B"/>
    <w:rsid w:val="008E2E17"/>
    <w:rsid w:val="008E5F56"/>
    <w:rsid w:val="0090122F"/>
    <w:rsid w:val="00901418"/>
    <w:rsid w:val="00901F67"/>
    <w:rsid w:val="009264DF"/>
    <w:rsid w:val="00927BC3"/>
    <w:rsid w:val="00955580"/>
    <w:rsid w:val="009719DB"/>
    <w:rsid w:val="009B1F16"/>
    <w:rsid w:val="009C1F5C"/>
    <w:rsid w:val="009C6CE1"/>
    <w:rsid w:val="009E3079"/>
    <w:rsid w:val="009F140F"/>
    <w:rsid w:val="00A412B7"/>
    <w:rsid w:val="00A4748B"/>
    <w:rsid w:val="00A647CB"/>
    <w:rsid w:val="00AC10D9"/>
    <w:rsid w:val="00AC114E"/>
    <w:rsid w:val="00AC1CD8"/>
    <w:rsid w:val="00B27752"/>
    <w:rsid w:val="00B75B44"/>
    <w:rsid w:val="00B952E2"/>
    <w:rsid w:val="00C14A44"/>
    <w:rsid w:val="00C31A88"/>
    <w:rsid w:val="00C32906"/>
    <w:rsid w:val="00C5556B"/>
    <w:rsid w:val="00C921F0"/>
    <w:rsid w:val="00C94B1A"/>
    <w:rsid w:val="00CA3AC8"/>
    <w:rsid w:val="00CB0AC7"/>
    <w:rsid w:val="00CC563F"/>
    <w:rsid w:val="00CD3308"/>
    <w:rsid w:val="00D353DC"/>
    <w:rsid w:val="00D448F5"/>
    <w:rsid w:val="00D56FF2"/>
    <w:rsid w:val="00DB4E04"/>
    <w:rsid w:val="00DC480B"/>
    <w:rsid w:val="00E0784E"/>
    <w:rsid w:val="00E27713"/>
    <w:rsid w:val="00E31D2F"/>
    <w:rsid w:val="00E77B34"/>
    <w:rsid w:val="00EC0065"/>
    <w:rsid w:val="00ED3E84"/>
    <w:rsid w:val="00EF6D74"/>
    <w:rsid w:val="00F01045"/>
    <w:rsid w:val="00F265E8"/>
    <w:rsid w:val="00F30DC3"/>
    <w:rsid w:val="00FA08E3"/>
    <w:rsid w:val="00FC7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B4CE"/>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 w:type="paragraph" w:styleId="NormalWeb">
    <w:name w:val="Normal (Web)"/>
    <w:basedOn w:val="Normal"/>
    <w:uiPriority w:val="99"/>
    <w:unhideWhenUsed/>
    <w:rsid w:val="007E7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B27752"/>
  </w:style>
  <w:style w:type="paragraph" w:styleId="EndnoteText">
    <w:name w:val="endnote text"/>
    <w:basedOn w:val="Normal"/>
    <w:link w:val="EndnoteTextChar"/>
    <w:uiPriority w:val="99"/>
    <w:semiHidden/>
    <w:unhideWhenUsed/>
    <w:rsid w:val="00A412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12B7"/>
    <w:rPr>
      <w:sz w:val="20"/>
      <w:szCs w:val="20"/>
    </w:rPr>
  </w:style>
  <w:style w:type="character" w:styleId="EndnoteReference">
    <w:name w:val="endnote reference"/>
    <w:basedOn w:val="DefaultParagraphFont"/>
    <w:uiPriority w:val="99"/>
    <w:semiHidden/>
    <w:unhideWhenUsed/>
    <w:rsid w:val="00A412B7"/>
    <w:rPr>
      <w:vertAlign w:val="superscript"/>
    </w:rPr>
  </w:style>
  <w:style w:type="paragraph" w:styleId="BodyTextIndent3">
    <w:name w:val="Body Text Indent 3"/>
    <w:basedOn w:val="Normal"/>
    <w:link w:val="BodyTextIndent3Char"/>
    <w:semiHidden/>
    <w:rsid w:val="006D698F"/>
    <w:pPr>
      <w:spacing w:after="0" w:line="240" w:lineRule="auto"/>
      <w:ind w:left="360"/>
    </w:pPr>
    <w:rPr>
      <w:rFonts w:ascii="Arial" w:eastAsia="Times New Roman" w:hAnsi="Arial" w:cs="Times New Roman"/>
      <w:sz w:val="28"/>
      <w:szCs w:val="20"/>
    </w:rPr>
  </w:style>
  <w:style w:type="character" w:customStyle="1" w:styleId="BodyTextIndent3Char">
    <w:name w:val="Body Text Indent 3 Char"/>
    <w:basedOn w:val="DefaultParagraphFont"/>
    <w:link w:val="BodyTextIndent3"/>
    <w:semiHidden/>
    <w:rsid w:val="006D698F"/>
    <w:rPr>
      <w:rFonts w:ascii="Arial" w:eastAsia="Times New Roman" w:hAnsi="Arial"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 w:id="4817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Joe Kerr</cp:lastModifiedBy>
  <cp:revision>6</cp:revision>
  <dcterms:created xsi:type="dcterms:W3CDTF">2018-02-15T18:13:00Z</dcterms:created>
  <dcterms:modified xsi:type="dcterms:W3CDTF">2018-03-02T20:17:00Z</dcterms:modified>
</cp:coreProperties>
</file>